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094F9" w14:textId="59164948" w:rsidR="00EE58E7" w:rsidRPr="00676104" w:rsidRDefault="00217AC4" w:rsidP="00676104">
      <w:pPr>
        <w:ind w:left="5040" w:firstLine="720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Patient Name:</w:t>
      </w:r>
      <w:r w:rsidRPr="00676104">
        <w:rPr>
          <w:rFonts w:ascii="Arial" w:hAnsi="Arial" w:cs="Arial"/>
          <w:sz w:val="22"/>
          <w:szCs w:val="22"/>
        </w:rPr>
        <w:tab/>
      </w:r>
      <w:r w:rsidRPr="00676104">
        <w:rPr>
          <w:rFonts w:ascii="Arial" w:hAnsi="Arial" w:cs="Arial"/>
          <w:sz w:val="22"/>
          <w:szCs w:val="22"/>
        </w:rPr>
        <w:tab/>
      </w:r>
    </w:p>
    <w:p w14:paraId="1A39ABB0" w14:textId="1415E47C" w:rsidR="00217AC4" w:rsidRPr="00676104" w:rsidRDefault="00217AC4" w:rsidP="00676104">
      <w:pPr>
        <w:ind w:left="5040" w:firstLine="720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Date of Birth:</w:t>
      </w:r>
      <w:r w:rsidRPr="00676104">
        <w:rPr>
          <w:rFonts w:ascii="Arial" w:hAnsi="Arial" w:cs="Arial"/>
          <w:sz w:val="22"/>
          <w:szCs w:val="22"/>
        </w:rPr>
        <w:tab/>
      </w:r>
      <w:r w:rsidRPr="00676104">
        <w:rPr>
          <w:rFonts w:ascii="Arial" w:hAnsi="Arial" w:cs="Arial"/>
          <w:sz w:val="22"/>
          <w:szCs w:val="22"/>
        </w:rPr>
        <w:tab/>
      </w:r>
      <w:r w:rsidRPr="00676104">
        <w:rPr>
          <w:rFonts w:ascii="Arial" w:hAnsi="Arial" w:cs="Arial"/>
          <w:sz w:val="22"/>
          <w:szCs w:val="22"/>
        </w:rPr>
        <w:tab/>
      </w:r>
    </w:p>
    <w:p w14:paraId="04F08562" w14:textId="01989FAA" w:rsidR="00217AC4" w:rsidRDefault="00676104" w:rsidP="00E52563">
      <w:pPr>
        <w:jc w:val="center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ab/>
      </w:r>
      <w:r w:rsidRPr="00676104">
        <w:rPr>
          <w:rFonts w:ascii="Arial" w:hAnsi="Arial" w:cs="Arial"/>
          <w:sz w:val="22"/>
          <w:szCs w:val="22"/>
        </w:rPr>
        <w:tab/>
      </w:r>
      <w:r w:rsidRPr="00676104">
        <w:rPr>
          <w:rFonts w:ascii="Arial" w:hAnsi="Arial" w:cs="Arial"/>
          <w:sz w:val="22"/>
          <w:szCs w:val="22"/>
        </w:rPr>
        <w:tab/>
      </w:r>
      <w:r w:rsidRPr="006761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676104">
        <w:rPr>
          <w:rFonts w:ascii="Arial" w:hAnsi="Arial" w:cs="Arial"/>
          <w:sz w:val="22"/>
          <w:szCs w:val="22"/>
        </w:rPr>
        <w:t xml:space="preserve">Surgery: </w:t>
      </w:r>
    </w:p>
    <w:p w14:paraId="5731F4E1" w14:textId="483828AB" w:rsidR="00676104" w:rsidRDefault="00676104" w:rsidP="00E525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Hospital:</w:t>
      </w:r>
    </w:p>
    <w:p w14:paraId="2D7D058F" w14:textId="17154440" w:rsidR="00676104" w:rsidRPr="00676104" w:rsidRDefault="00676104" w:rsidP="00E525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6EB1675" w14:textId="77777777" w:rsidR="00676104" w:rsidRPr="00627A94" w:rsidRDefault="00676104" w:rsidP="00E52563">
      <w:pPr>
        <w:jc w:val="center"/>
        <w:rPr>
          <w:rFonts w:ascii="Arial" w:hAnsi="Arial" w:cs="Arial"/>
          <w:sz w:val="28"/>
          <w:szCs w:val="28"/>
        </w:rPr>
      </w:pPr>
    </w:p>
    <w:p w14:paraId="2EC00F0B" w14:textId="2EE25475" w:rsidR="00E52563" w:rsidRDefault="00E52563" w:rsidP="00E52563">
      <w:pPr>
        <w:jc w:val="center"/>
        <w:rPr>
          <w:rFonts w:ascii="Arial" w:hAnsi="Arial" w:cs="Arial"/>
          <w:sz w:val="28"/>
          <w:szCs w:val="28"/>
        </w:rPr>
      </w:pPr>
      <w:r w:rsidRPr="00627A94">
        <w:rPr>
          <w:rFonts w:ascii="Arial" w:hAnsi="Arial" w:cs="Arial"/>
          <w:sz w:val="28"/>
          <w:szCs w:val="28"/>
        </w:rPr>
        <w:t>Surgical Risk Assess</w:t>
      </w:r>
      <w:r w:rsidR="002B1ACD">
        <w:rPr>
          <w:rFonts w:ascii="Arial" w:hAnsi="Arial" w:cs="Arial"/>
          <w:sz w:val="28"/>
          <w:szCs w:val="28"/>
        </w:rPr>
        <w:t>ment</w:t>
      </w:r>
    </w:p>
    <w:p w14:paraId="2C249CAC" w14:textId="77777777" w:rsidR="00627A94" w:rsidRPr="00627A94" w:rsidRDefault="00627A94" w:rsidP="00E52563">
      <w:pPr>
        <w:jc w:val="center"/>
        <w:rPr>
          <w:rFonts w:ascii="Arial" w:hAnsi="Arial" w:cs="Arial"/>
          <w:sz w:val="28"/>
          <w:szCs w:val="28"/>
        </w:rPr>
      </w:pPr>
    </w:p>
    <w:p w14:paraId="190DD2C5" w14:textId="77777777" w:rsidR="00E52563" w:rsidRPr="00676104" w:rsidRDefault="00E52563" w:rsidP="00627A9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25B84C4" w14:textId="2D498866" w:rsidR="00E52563" w:rsidRDefault="00E52563" w:rsidP="00627A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 xml:space="preserve">Morbid Obesity (BMI </w:t>
      </w:r>
      <w:r w:rsidRPr="00676104">
        <w:rPr>
          <w:rFonts w:ascii="Arial" w:hAnsi="Arial" w:cs="Arial"/>
          <w:sz w:val="22"/>
          <w:szCs w:val="22"/>
          <w:u w:val="single"/>
        </w:rPr>
        <w:t xml:space="preserve">&gt; </w:t>
      </w:r>
      <w:r w:rsidR="008D4A95">
        <w:rPr>
          <w:rFonts w:ascii="Arial" w:hAnsi="Arial" w:cs="Arial"/>
          <w:sz w:val="22"/>
          <w:szCs w:val="22"/>
        </w:rPr>
        <w:t>40</w:t>
      </w:r>
      <w:r w:rsidRPr="00676104">
        <w:rPr>
          <w:rFonts w:ascii="Arial" w:hAnsi="Arial" w:cs="Arial"/>
          <w:sz w:val="22"/>
          <w:szCs w:val="22"/>
        </w:rPr>
        <w:t>)</w:t>
      </w:r>
      <w:r w:rsidR="00627A94" w:rsidRPr="00676104">
        <w:rPr>
          <w:rFonts w:ascii="Arial" w:hAnsi="Arial" w:cs="Arial"/>
          <w:sz w:val="22"/>
          <w:szCs w:val="22"/>
        </w:rPr>
        <w:tab/>
      </w:r>
      <w:r w:rsidR="00627A94" w:rsidRPr="00676104">
        <w:rPr>
          <w:rFonts w:ascii="Arial" w:hAnsi="Arial" w:cs="Arial"/>
          <w:sz w:val="22"/>
          <w:szCs w:val="22"/>
        </w:rPr>
        <w:tab/>
        <w:t>BMI _____</w:t>
      </w:r>
    </w:p>
    <w:p w14:paraId="0B3CD6ED" w14:textId="554D1085" w:rsidR="008D4A95" w:rsidRPr="00676104" w:rsidRDefault="008D4A95" w:rsidP="008D4A9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BMI &gt; 40 is associated with 3.3x increased risk of postoperative joint infection whi</w:t>
      </w:r>
      <w:r w:rsidR="002F4C1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 BMI &gt; 50 is associated with 21x increased risk of infection</w:t>
      </w:r>
    </w:p>
    <w:p w14:paraId="4C012BB1" w14:textId="77777777" w:rsidR="00E52563" w:rsidRDefault="00E52563" w:rsidP="00627A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 xml:space="preserve">Poorly controlled diabetes </w:t>
      </w:r>
    </w:p>
    <w:p w14:paraId="087F93E3" w14:textId="29795F3D" w:rsidR="002F4C1A" w:rsidRPr="00676104" w:rsidRDefault="002F4C1A" w:rsidP="002F4C1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Diabetic patients who undergo THA and TKA have a 1.59% and 2.19% risk of developing a postoperative joint infection compared to 0.66% and </w:t>
      </w:r>
      <w:r w:rsidR="006A5DEB">
        <w:rPr>
          <w:rFonts w:ascii="Arial" w:hAnsi="Arial" w:cs="Arial"/>
          <w:sz w:val="22"/>
          <w:szCs w:val="22"/>
        </w:rPr>
        <w:t xml:space="preserve">0.48% in non-diabetic patients who undergo THA and TKA respectively. </w:t>
      </w:r>
    </w:p>
    <w:p w14:paraId="63F612FE" w14:textId="6CC91A76" w:rsidR="00E52563" w:rsidRPr="00676104" w:rsidRDefault="004D2EC4" w:rsidP="00627A9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Hgb</w:t>
      </w:r>
      <w:proofErr w:type="spellEnd"/>
      <w:r>
        <w:rPr>
          <w:rFonts w:ascii="Arial" w:hAnsi="Arial" w:cs="Arial"/>
          <w:sz w:val="22"/>
          <w:szCs w:val="22"/>
        </w:rPr>
        <w:t xml:space="preserve"> A1C &gt; 7</w:t>
      </w:r>
      <w:r w:rsidR="00627A94" w:rsidRPr="00676104">
        <w:rPr>
          <w:rFonts w:ascii="Arial" w:hAnsi="Arial" w:cs="Arial"/>
          <w:sz w:val="22"/>
          <w:szCs w:val="22"/>
        </w:rPr>
        <w:tab/>
      </w:r>
      <w:r w:rsidR="00627A94" w:rsidRPr="00676104">
        <w:rPr>
          <w:rFonts w:ascii="Arial" w:hAnsi="Arial" w:cs="Arial"/>
          <w:sz w:val="22"/>
          <w:szCs w:val="22"/>
        </w:rPr>
        <w:tab/>
      </w:r>
      <w:r w:rsidR="0016211F" w:rsidRPr="00676104">
        <w:rPr>
          <w:rFonts w:ascii="Arial" w:hAnsi="Arial" w:cs="Arial"/>
          <w:sz w:val="22"/>
          <w:szCs w:val="22"/>
        </w:rPr>
        <w:tab/>
      </w:r>
      <w:proofErr w:type="spellStart"/>
      <w:r w:rsidR="00627A94" w:rsidRPr="00676104">
        <w:rPr>
          <w:rFonts w:ascii="Arial" w:hAnsi="Arial" w:cs="Arial"/>
          <w:sz w:val="22"/>
          <w:szCs w:val="22"/>
        </w:rPr>
        <w:t>Hgb</w:t>
      </w:r>
      <w:proofErr w:type="spellEnd"/>
      <w:r w:rsidR="00627A94" w:rsidRPr="00676104">
        <w:rPr>
          <w:rFonts w:ascii="Arial" w:hAnsi="Arial" w:cs="Arial"/>
          <w:sz w:val="22"/>
          <w:szCs w:val="22"/>
        </w:rPr>
        <w:t xml:space="preserve"> A1C _______</w:t>
      </w:r>
    </w:p>
    <w:p w14:paraId="2A9AB09D" w14:textId="304771CA" w:rsidR="00BC0D41" w:rsidRPr="00BC0D41" w:rsidRDefault="00E52563" w:rsidP="00BC0D4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Fasting blood glucose &gt; 180</w:t>
      </w:r>
      <w:proofErr w:type="gramStart"/>
      <w:r w:rsidR="00627A94" w:rsidRPr="00676104">
        <w:rPr>
          <w:rFonts w:ascii="Arial" w:hAnsi="Arial" w:cs="Arial"/>
          <w:sz w:val="22"/>
          <w:szCs w:val="22"/>
        </w:rPr>
        <w:t xml:space="preserve"> </w:t>
      </w:r>
      <w:r w:rsidR="009E109C">
        <w:rPr>
          <w:rFonts w:ascii="Arial" w:hAnsi="Arial" w:cs="Arial"/>
          <w:sz w:val="22"/>
          <w:szCs w:val="22"/>
        </w:rPr>
        <w:t xml:space="preserve">  </w:t>
      </w:r>
      <w:r w:rsidR="00627A94" w:rsidRPr="00676104">
        <w:rPr>
          <w:rFonts w:ascii="Arial" w:hAnsi="Arial" w:cs="Arial"/>
          <w:sz w:val="22"/>
          <w:szCs w:val="22"/>
        </w:rPr>
        <w:t>(</w:t>
      </w:r>
      <w:proofErr w:type="gramEnd"/>
      <w:r w:rsidR="00627A94" w:rsidRPr="00676104">
        <w:rPr>
          <w:rFonts w:ascii="Arial" w:hAnsi="Arial" w:cs="Arial"/>
          <w:sz w:val="22"/>
          <w:szCs w:val="22"/>
        </w:rPr>
        <w:t>Will be checked morning of surgery)</w:t>
      </w:r>
    </w:p>
    <w:p w14:paraId="204290FA" w14:textId="77777777" w:rsidR="00627A94" w:rsidRDefault="00627A94" w:rsidP="00627A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Tobacco use</w:t>
      </w:r>
    </w:p>
    <w:p w14:paraId="02138CFC" w14:textId="52978DFE" w:rsidR="003105F0" w:rsidRDefault="003105F0" w:rsidP="003105F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Smokers have a 2x increased risk of </w:t>
      </w:r>
      <w:r w:rsidR="001D6E87">
        <w:rPr>
          <w:rFonts w:ascii="Arial" w:hAnsi="Arial" w:cs="Arial"/>
          <w:sz w:val="22"/>
          <w:szCs w:val="22"/>
        </w:rPr>
        <w:t xml:space="preserve">developing a </w:t>
      </w:r>
      <w:r>
        <w:rPr>
          <w:rFonts w:ascii="Arial" w:hAnsi="Arial" w:cs="Arial"/>
          <w:sz w:val="22"/>
          <w:szCs w:val="22"/>
        </w:rPr>
        <w:t>deep joint infection vs</w:t>
      </w:r>
      <w:r w:rsidR="001D6E87">
        <w:rPr>
          <w:rFonts w:ascii="Arial" w:hAnsi="Arial" w:cs="Arial"/>
          <w:sz w:val="22"/>
          <w:szCs w:val="22"/>
        </w:rPr>
        <w:t xml:space="preserve"> non-smokers or former smokers</w:t>
      </w:r>
    </w:p>
    <w:p w14:paraId="0F5F58E2" w14:textId="3C096CC8" w:rsidR="003105F0" w:rsidRPr="00676104" w:rsidRDefault="003105F0" w:rsidP="003105F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Wound healing capabilities are restored 3-4 weeks after smoking cessation occurs</w:t>
      </w:r>
    </w:p>
    <w:p w14:paraId="2617112B" w14:textId="7BE0B157" w:rsidR="00E52563" w:rsidRDefault="00E52563" w:rsidP="00627A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Hepatitis C infection</w:t>
      </w:r>
      <w:r w:rsidR="00676104" w:rsidRPr="00676104">
        <w:rPr>
          <w:rFonts w:ascii="Arial" w:hAnsi="Arial" w:cs="Arial"/>
          <w:sz w:val="22"/>
          <w:szCs w:val="22"/>
        </w:rPr>
        <w:t xml:space="preserve"> </w:t>
      </w:r>
      <w:r w:rsidR="00676104">
        <w:rPr>
          <w:rFonts w:ascii="Arial" w:hAnsi="Arial" w:cs="Arial"/>
          <w:sz w:val="22"/>
          <w:szCs w:val="22"/>
        </w:rPr>
        <w:tab/>
      </w:r>
      <w:r w:rsidR="00676104">
        <w:rPr>
          <w:rFonts w:ascii="Arial" w:hAnsi="Arial" w:cs="Arial"/>
          <w:sz w:val="22"/>
          <w:szCs w:val="22"/>
        </w:rPr>
        <w:tab/>
      </w:r>
      <w:r w:rsidR="00676104">
        <w:rPr>
          <w:rFonts w:ascii="Arial" w:hAnsi="Arial" w:cs="Arial"/>
          <w:sz w:val="22"/>
          <w:szCs w:val="22"/>
        </w:rPr>
        <w:tab/>
      </w:r>
      <w:r w:rsidR="00676104">
        <w:rPr>
          <w:rFonts w:ascii="Arial" w:hAnsi="Arial" w:cs="Arial"/>
          <w:sz w:val="22"/>
          <w:szCs w:val="22"/>
        </w:rPr>
        <w:tab/>
      </w:r>
      <w:r w:rsidR="00676104" w:rsidRPr="00676104">
        <w:rPr>
          <w:rFonts w:ascii="Arial" w:hAnsi="Arial" w:cs="Arial"/>
          <w:sz w:val="22"/>
          <w:szCs w:val="22"/>
        </w:rPr>
        <w:tab/>
        <w:t>(Will be checked preoperatively)</w:t>
      </w:r>
    </w:p>
    <w:p w14:paraId="5FCB89BC" w14:textId="53504054" w:rsidR="0076000F" w:rsidRPr="00676104" w:rsidRDefault="0076000F" w:rsidP="0076000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Surgical complications are 78% more likely to occur in patients with Hepatitis C </w:t>
      </w:r>
    </w:p>
    <w:p w14:paraId="5DFA5D2F" w14:textId="08107EE4" w:rsidR="00E52563" w:rsidRDefault="00E52563" w:rsidP="00627A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Staphylococcus aureus colonization</w:t>
      </w:r>
      <w:r w:rsidR="00627A94" w:rsidRPr="00676104">
        <w:rPr>
          <w:rFonts w:ascii="Arial" w:hAnsi="Arial" w:cs="Arial"/>
          <w:sz w:val="22"/>
          <w:szCs w:val="22"/>
        </w:rPr>
        <w:t>, MRSA</w:t>
      </w:r>
      <w:r w:rsidR="00676104" w:rsidRPr="00676104">
        <w:rPr>
          <w:rFonts w:ascii="Arial" w:hAnsi="Arial" w:cs="Arial"/>
          <w:sz w:val="22"/>
          <w:szCs w:val="22"/>
        </w:rPr>
        <w:tab/>
      </w:r>
      <w:r w:rsidR="00676104">
        <w:rPr>
          <w:rFonts w:ascii="Arial" w:hAnsi="Arial" w:cs="Arial"/>
          <w:sz w:val="22"/>
          <w:szCs w:val="22"/>
        </w:rPr>
        <w:tab/>
      </w:r>
      <w:r w:rsidR="00676104" w:rsidRPr="00676104">
        <w:rPr>
          <w:rFonts w:ascii="Arial" w:hAnsi="Arial" w:cs="Arial"/>
          <w:sz w:val="22"/>
          <w:szCs w:val="22"/>
        </w:rPr>
        <w:t>(Will be checked preoperatively)</w:t>
      </w:r>
    </w:p>
    <w:p w14:paraId="2CEE9AC1" w14:textId="1B2F2E48" w:rsidR="00032A15" w:rsidRPr="00676104" w:rsidRDefault="00032A15" w:rsidP="00032A1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Patients with MRSA have a 6.32% risk of developing a </w:t>
      </w:r>
      <w:r w:rsidR="001D6E87">
        <w:rPr>
          <w:rFonts w:ascii="Arial" w:hAnsi="Arial" w:cs="Arial"/>
          <w:sz w:val="22"/>
          <w:szCs w:val="22"/>
        </w:rPr>
        <w:t xml:space="preserve">deep </w:t>
      </w:r>
      <w:r>
        <w:rPr>
          <w:rFonts w:ascii="Arial" w:hAnsi="Arial" w:cs="Arial"/>
          <w:sz w:val="22"/>
          <w:szCs w:val="22"/>
        </w:rPr>
        <w:t>surgical site infection</w:t>
      </w:r>
    </w:p>
    <w:p w14:paraId="76F8536A" w14:textId="77777777" w:rsidR="00E52563" w:rsidRPr="00676104" w:rsidRDefault="00E52563" w:rsidP="00627A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Drug or alcohol dependence</w:t>
      </w:r>
    </w:p>
    <w:p w14:paraId="2FA502F8" w14:textId="60936790" w:rsidR="00E52563" w:rsidRDefault="00E52563" w:rsidP="00627A9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D6E04">
        <w:rPr>
          <w:rFonts w:ascii="Arial" w:hAnsi="Arial" w:cs="Arial"/>
          <w:sz w:val="22"/>
          <w:szCs w:val="22"/>
          <w:u w:val="single"/>
        </w:rPr>
        <w:t>Chronic narcotic use</w:t>
      </w:r>
      <w:r w:rsidR="00F71B7A">
        <w:rPr>
          <w:rFonts w:ascii="Arial" w:hAnsi="Arial" w:cs="Arial"/>
          <w:sz w:val="22"/>
          <w:szCs w:val="22"/>
        </w:rPr>
        <w:t>: 8.2</w:t>
      </w:r>
      <w:r w:rsidR="00D84EB3">
        <w:rPr>
          <w:rFonts w:ascii="Arial" w:hAnsi="Arial" w:cs="Arial"/>
          <w:sz w:val="22"/>
          <w:szCs w:val="22"/>
        </w:rPr>
        <w:t>%</w:t>
      </w:r>
      <w:r w:rsidR="00F71B7A">
        <w:rPr>
          <w:rFonts w:ascii="Arial" w:hAnsi="Arial" w:cs="Arial"/>
          <w:sz w:val="22"/>
          <w:szCs w:val="22"/>
        </w:rPr>
        <w:t xml:space="preserve"> of TKA patients and 4.3% of THA are still taking narcotic pain medications 6 months after surgery </w:t>
      </w:r>
    </w:p>
    <w:p w14:paraId="573353FF" w14:textId="49E46EB8" w:rsidR="00D62E10" w:rsidRPr="00676104" w:rsidRDefault="00D62E10" w:rsidP="00627A9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D6E04">
        <w:rPr>
          <w:rFonts w:ascii="Arial" w:hAnsi="Arial" w:cs="Arial"/>
          <w:sz w:val="22"/>
          <w:szCs w:val="22"/>
          <w:u w:val="single"/>
        </w:rPr>
        <w:t>Alcohol use</w:t>
      </w:r>
      <w:r>
        <w:rPr>
          <w:rFonts w:ascii="Arial" w:hAnsi="Arial" w:cs="Arial"/>
          <w:sz w:val="22"/>
          <w:szCs w:val="22"/>
        </w:rPr>
        <w:t>: Consuming 2-3 drinks</w:t>
      </w:r>
      <w:r w:rsidR="00D84EB3">
        <w:rPr>
          <w:rFonts w:ascii="Arial" w:hAnsi="Arial" w:cs="Arial"/>
          <w:sz w:val="22"/>
          <w:szCs w:val="22"/>
        </w:rPr>
        <w:t xml:space="preserve"> daily impairs immune function, however, </w:t>
      </w:r>
      <w:r>
        <w:rPr>
          <w:rFonts w:ascii="Arial" w:hAnsi="Arial" w:cs="Arial"/>
          <w:sz w:val="22"/>
          <w:szCs w:val="22"/>
        </w:rPr>
        <w:t xml:space="preserve">reduction of alcohol consumption 4 </w:t>
      </w:r>
      <w:proofErr w:type="gramStart"/>
      <w:r>
        <w:rPr>
          <w:rFonts w:ascii="Arial" w:hAnsi="Arial" w:cs="Arial"/>
          <w:sz w:val="22"/>
          <w:szCs w:val="22"/>
        </w:rPr>
        <w:t>weeks</w:t>
      </w:r>
      <w:proofErr w:type="gramEnd"/>
      <w:r>
        <w:rPr>
          <w:rFonts w:ascii="Arial" w:hAnsi="Arial" w:cs="Arial"/>
          <w:sz w:val="22"/>
          <w:szCs w:val="22"/>
        </w:rPr>
        <w:t xml:space="preserve"> prior surgery </w:t>
      </w:r>
      <w:r w:rsidR="00D84EB3">
        <w:rPr>
          <w:rFonts w:ascii="Arial" w:hAnsi="Arial" w:cs="Arial"/>
          <w:sz w:val="22"/>
          <w:szCs w:val="22"/>
        </w:rPr>
        <w:t xml:space="preserve">significantly </w:t>
      </w:r>
      <w:r>
        <w:rPr>
          <w:rFonts w:ascii="Arial" w:hAnsi="Arial" w:cs="Arial"/>
          <w:sz w:val="22"/>
          <w:szCs w:val="22"/>
        </w:rPr>
        <w:t>reduces postoperative morbidity in alcohol abusers</w:t>
      </w:r>
    </w:p>
    <w:p w14:paraId="686FA880" w14:textId="77777777" w:rsidR="00E52563" w:rsidRPr="00676104" w:rsidRDefault="00E52563" w:rsidP="00627A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High fall risk</w:t>
      </w:r>
    </w:p>
    <w:p w14:paraId="0CD343B5" w14:textId="091466BE" w:rsidR="00627A94" w:rsidRPr="00676104" w:rsidRDefault="00627A94" w:rsidP="00BC0D4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8</w:t>
      </w:r>
      <w:r w:rsidR="00E52563" w:rsidRPr="00676104">
        <w:rPr>
          <w:rFonts w:ascii="Arial" w:hAnsi="Arial" w:cs="Arial"/>
          <w:sz w:val="22"/>
          <w:szCs w:val="22"/>
        </w:rPr>
        <w:t>. Physical deconditioning (non-ambulatory</w:t>
      </w:r>
      <w:r w:rsidR="00BC0D41">
        <w:rPr>
          <w:rFonts w:ascii="Arial" w:hAnsi="Arial" w:cs="Arial"/>
          <w:sz w:val="22"/>
          <w:szCs w:val="22"/>
        </w:rPr>
        <w:t xml:space="preserve">, requires assistance with </w:t>
      </w:r>
      <w:r w:rsidR="00E52563" w:rsidRPr="00676104">
        <w:rPr>
          <w:rFonts w:ascii="Arial" w:hAnsi="Arial" w:cs="Arial"/>
          <w:sz w:val="22"/>
          <w:szCs w:val="22"/>
        </w:rPr>
        <w:t>t</w:t>
      </w:r>
      <w:r w:rsidRPr="00676104">
        <w:rPr>
          <w:rFonts w:ascii="Arial" w:hAnsi="Arial" w:cs="Arial"/>
          <w:sz w:val="22"/>
          <w:szCs w:val="22"/>
        </w:rPr>
        <w:t>ransfers)</w:t>
      </w:r>
    </w:p>
    <w:p w14:paraId="2C8FFDBF" w14:textId="1451E771" w:rsidR="00627A94" w:rsidRPr="00676104" w:rsidRDefault="00627A94" w:rsidP="00627A9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lastRenderedPageBreak/>
        <w:t xml:space="preserve">9. Cardiovascular disease </w:t>
      </w:r>
    </w:p>
    <w:p w14:paraId="214E7EC0" w14:textId="4622CDCD" w:rsidR="00DD79C1" w:rsidRPr="00DD79C1" w:rsidRDefault="00627A94" w:rsidP="00DD79C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History of coronary artery disease, stroke, peripheral vascular disease, heart failure</w:t>
      </w:r>
      <w:r w:rsidR="00DD79C1">
        <w:rPr>
          <w:rFonts w:ascii="Arial" w:hAnsi="Arial" w:cs="Arial"/>
          <w:sz w:val="22"/>
          <w:szCs w:val="22"/>
        </w:rPr>
        <w:t>, atrial fibrillation</w:t>
      </w:r>
    </w:p>
    <w:p w14:paraId="3C4CAF16" w14:textId="21683318" w:rsidR="00627A94" w:rsidRPr="00676104" w:rsidRDefault="00627A94" w:rsidP="00627A9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10. Risk of deep venous thrombosis or pulmonary embolism</w:t>
      </w:r>
    </w:p>
    <w:p w14:paraId="3D7A0F47" w14:textId="7820280F" w:rsidR="00E52563" w:rsidRDefault="00627A94" w:rsidP="00627A9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  <w:u w:val="single"/>
        </w:rPr>
        <w:t>DVT risk factors</w:t>
      </w:r>
      <w:r w:rsidRPr="00676104">
        <w:rPr>
          <w:rFonts w:ascii="Arial" w:hAnsi="Arial" w:cs="Arial"/>
          <w:sz w:val="22"/>
          <w:szCs w:val="22"/>
        </w:rPr>
        <w:t>: Personal or family history of DVT, COPD, BMI &gt;30, CAD, stroke, PVD, Factor V Leiden, Protein C and S deficiency, CVA, tobacco use</w:t>
      </w:r>
    </w:p>
    <w:p w14:paraId="267F5E12" w14:textId="5D64C047" w:rsidR="009C5C38" w:rsidRPr="00676104" w:rsidRDefault="009C5C38" w:rsidP="00627A9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Incidence of DVT after THA and TKA is 0.15% and 0.22% respectively</w:t>
      </w:r>
    </w:p>
    <w:p w14:paraId="27F2773C" w14:textId="6B785985" w:rsidR="00173220" w:rsidRPr="00676104" w:rsidRDefault="00173220" w:rsidP="0017322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11. Up to date on dental work</w:t>
      </w:r>
      <w:r w:rsidR="00D56E53">
        <w:rPr>
          <w:rFonts w:ascii="Arial" w:hAnsi="Arial" w:cs="Arial"/>
          <w:sz w:val="22"/>
          <w:szCs w:val="22"/>
        </w:rPr>
        <w:t xml:space="preserve"> and all pending dental work has been completed</w:t>
      </w:r>
    </w:p>
    <w:p w14:paraId="30EEBF6F" w14:textId="5232D619" w:rsidR="00676104" w:rsidRPr="00676104" w:rsidRDefault="00676104" w:rsidP="0017322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76104">
        <w:rPr>
          <w:rFonts w:ascii="Arial" w:hAnsi="Arial" w:cs="Arial"/>
          <w:sz w:val="22"/>
          <w:szCs w:val="22"/>
        </w:rPr>
        <w:t>12. Any infections requiring recent antibiotic use</w:t>
      </w:r>
    </w:p>
    <w:p w14:paraId="04ADC1A9" w14:textId="40F5B91C" w:rsidR="00627A94" w:rsidRDefault="00627A94" w:rsidP="003105F0">
      <w:pPr>
        <w:spacing w:line="360" w:lineRule="auto"/>
        <w:rPr>
          <w:rFonts w:ascii="Arial" w:hAnsi="Arial" w:cs="Arial"/>
          <w:sz w:val="22"/>
          <w:szCs w:val="22"/>
        </w:rPr>
      </w:pPr>
    </w:p>
    <w:p w14:paraId="656D994F" w14:textId="1AE8D6AC" w:rsidR="00BB7359" w:rsidRDefault="00BB7359" w:rsidP="003105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Men Only: (If both positive, do full questionnaire)</w:t>
      </w:r>
    </w:p>
    <w:p w14:paraId="389F60AA" w14:textId="618D6BE8" w:rsidR="00BB7359" w:rsidRDefault="00BB7359" w:rsidP="00BB73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difficulty urinating?</w:t>
      </w:r>
    </w:p>
    <w:p w14:paraId="7180496A" w14:textId="61A06285" w:rsidR="00BB7359" w:rsidRDefault="00BB7359" w:rsidP="00BB73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waking up frequently throughout the night to urinate?</w:t>
      </w:r>
    </w:p>
    <w:p w14:paraId="09717BA0" w14:textId="77777777" w:rsidR="00BB7359" w:rsidRDefault="00BB7359" w:rsidP="00BB7359">
      <w:pPr>
        <w:spacing w:line="360" w:lineRule="auto"/>
        <w:rPr>
          <w:rFonts w:ascii="Arial" w:hAnsi="Arial" w:cs="Arial"/>
          <w:sz w:val="22"/>
          <w:szCs w:val="22"/>
        </w:rPr>
      </w:pPr>
    </w:p>
    <w:p w14:paraId="5294F7C8" w14:textId="4C3B5BB6" w:rsidR="00BB7359" w:rsidRDefault="00BB7359" w:rsidP="00BB73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Total and </w:t>
      </w:r>
      <w:proofErr w:type="spellStart"/>
      <w:r>
        <w:rPr>
          <w:rFonts w:ascii="Arial" w:hAnsi="Arial" w:cs="Arial"/>
          <w:sz w:val="22"/>
          <w:szCs w:val="22"/>
        </w:rPr>
        <w:t>Uni</w:t>
      </w:r>
      <w:proofErr w:type="spellEnd"/>
      <w:r>
        <w:rPr>
          <w:rFonts w:ascii="Arial" w:hAnsi="Arial" w:cs="Arial"/>
          <w:sz w:val="22"/>
          <w:szCs w:val="22"/>
        </w:rPr>
        <w:t xml:space="preserve"> Knee Replacements:</w:t>
      </w:r>
    </w:p>
    <w:p w14:paraId="72C0098D" w14:textId="1D4217EC" w:rsidR="00BB7359" w:rsidRDefault="00BB7359" w:rsidP="00BB735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metal allergies?</w:t>
      </w:r>
    </w:p>
    <w:p w14:paraId="095B7E54" w14:textId="77777777" w:rsidR="00611162" w:rsidRPr="00611162" w:rsidRDefault="00611162" w:rsidP="0061116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6CAE93FD" w14:textId="3F435ED9" w:rsidR="00611162" w:rsidRDefault="00611162" w:rsidP="0061116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11162">
        <w:rPr>
          <w:rFonts w:ascii="Arial" w:hAnsi="Arial" w:cs="Arial"/>
          <w:sz w:val="22"/>
          <w:szCs w:val="22"/>
          <w:u w:val="single"/>
        </w:rPr>
        <w:t>Dr. Stewart’s Postoperative Complication Rates:</w:t>
      </w:r>
    </w:p>
    <w:p w14:paraId="297B1155" w14:textId="5A285CB4" w:rsidR="009670C9" w:rsidRDefault="009670C9" w:rsidP="006111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percentages are based on data that has been compiled from </w:t>
      </w:r>
      <w:r w:rsidR="00A41D03">
        <w:rPr>
          <w:rFonts w:ascii="Arial" w:hAnsi="Arial" w:cs="Arial"/>
          <w:sz w:val="22"/>
          <w:szCs w:val="22"/>
        </w:rPr>
        <w:t>nearly</w:t>
      </w:r>
      <w:r>
        <w:rPr>
          <w:rFonts w:ascii="Arial" w:hAnsi="Arial" w:cs="Arial"/>
          <w:sz w:val="22"/>
          <w:szCs w:val="22"/>
        </w:rPr>
        <w:t xml:space="preserve"> 600 direct anterior approach THAs Dr. Stewart has performed over the past five years. </w:t>
      </w:r>
    </w:p>
    <w:p w14:paraId="5B58FFCC" w14:textId="77777777" w:rsidR="009670C9" w:rsidRPr="009670C9" w:rsidRDefault="009670C9" w:rsidP="0061116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BD3FBF" w14:textId="56FC6C1A" w:rsidR="00611162" w:rsidRDefault="00611162" w:rsidP="0061116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Risk of developing a deep joint infection </w:t>
      </w:r>
      <w:r w:rsidR="004D2EC4">
        <w:rPr>
          <w:rFonts w:ascii="Arial" w:hAnsi="Arial" w:cs="Arial"/>
          <w:sz w:val="22"/>
          <w:szCs w:val="22"/>
        </w:rPr>
        <w:t>requiring revision surgery: 0.</w:t>
      </w:r>
      <w:r>
        <w:rPr>
          <w:rFonts w:ascii="Arial" w:hAnsi="Arial" w:cs="Arial"/>
          <w:sz w:val="22"/>
          <w:szCs w:val="22"/>
        </w:rPr>
        <w:t>9%</w:t>
      </w:r>
    </w:p>
    <w:p w14:paraId="4E0FFCD3" w14:textId="4A049D68" w:rsidR="00611162" w:rsidRDefault="00611162" w:rsidP="0061116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Risk of developing a </w:t>
      </w:r>
      <w:proofErr w:type="spellStart"/>
      <w:r>
        <w:rPr>
          <w:rFonts w:ascii="Arial" w:hAnsi="Arial" w:cs="Arial"/>
          <w:sz w:val="22"/>
          <w:szCs w:val="22"/>
        </w:rPr>
        <w:t>periprosthetic</w:t>
      </w:r>
      <w:proofErr w:type="spellEnd"/>
      <w:r>
        <w:rPr>
          <w:rFonts w:ascii="Arial" w:hAnsi="Arial" w:cs="Arial"/>
          <w:sz w:val="22"/>
          <w:szCs w:val="22"/>
        </w:rPr>
        <w:t xml:space="preserve"> fracture</w:t>
      </w:r>
      <w:r w:rsidR="004D2EC4">
        <w:rPr>
          <w:rFonts w:ascii="Arial" w:hAnsi="Arial" w:cs="Arial"/>
          <w:sz w:val="22"/>
          <w:szCs w:val="22"/>
        </w:rPr>
        <w:t xml:space="preserve"> requiring revision surgery: 1.</w:t>
      </w:r>
      <w:r>
        <w:rPr>
          <w:rFonts w:ascii="Arial" w:hAnsi="Arial" w:cs="Arial"/>
          <w:sz w:val="22"/>
          <w:szCs w:val="22"/>
        </w:rPr>
        <w:t>4%</w:t>
      </w:r>
    </w:p>
    <w:p w14:paraId="28DB25E8" w14:textId="2BDDC9E1" w:rsidR="00611162" w:rsidRDefault="00611162" w:rsidP="0061116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of develo</w:t>
      </w:r>
      <w:r w:rsidR="004D2EC4">
        <w:rPr>
          <w:rFonts w:ascii="Arial" w:hAnsi="Arial" w:cs="Arial"/>
          <w:sz w:val="22"/>
          <w:szCs w:val="22"/>
        </w:rPr>
        <w:t>ping a femoral nerve palsy: 0.</w:t>
      </w:r>
      <w:r>
        <w:rPr>
          <w:rFonts w:ascii="Arial" w:hAnsi="Arial" w:cs="Arial"/>
          <w:sz w:val="22"/>
          <w:szCs w:val="22"/>
        </w:rPr>
        <w:t xml:space="preserve">9%, however, all patients who developed a femoral nerve palsy </w:t>
      </w:r>
      <w:r w:rsidR="004F01D4">
        <w:rPr>
          <w:rFonts w:ascii="Arial" w:hAnsi="Arial" w:cs="Arial"/>
          <w:sz w:val="22"/>
          <w:szCs w:val="22"/>
        </w:rPr>
        <w:t>postoperatively</w:t>
      </w:r>
      <w:r>
        <w:rPr>
          <w:rFonts w:ascii="Arial" w:hAnsi="Arial" w:cs="Arial"/>
          <w:sz w:val="22"/>
          <w:szCs w:val="22"/>
        </w:rPr>
        <w:t xml:space="preserve"> fully regained function overtime</w:t>
      </w:r>
    </w:p>
    <w:p w14:paraId="3955E9D4" w14:textId="77777777" w:rsidR="00D5501C" w:rsidRDefault="00D5501C" w:rsidP="00D5501C">
      <w:pPr>
        <w:spacing w:line="360" w:lineRule="auto"/>
        <w:rPr>
          <w:rFonts w:ascii="Arial" w:hAnsi="Arial" w:cs="Arial"/>
          <w:sz w:val="22"/>
          <w:szCs w:val="22"/>
        </w:rPr>
      </w:pPr>
    </w:p>
    <w:p w14:paraId="57422458" w14:textId="4D7B4499" w:rsidR="00D5501C" w:rsidRDefault="00D5501C" w:rsidP="00D55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Antibiotic Coverage:</w:t>
      </w:r>
      <w:r w:rsidR="008532E1">
        <w:rPr>
          <w:rFonts w:ascii="Arial" w:hAnsi="Arial" w:cs="Arial"/>
          <w:sz w:val="22"/>
          <w:szCs w:val="22"/>
        </w:rPr>
        <w:t xml:space="preserve"> Patients with the following conditions will </w:t>
      </w:r>
      <w:r w:rsidR="002E3F59">
        <w:rPr>
          <w:rFonts w:ascii="Arial" w:hAnsi="Arial" w:cs="Arial"/>
          <w:sz w:val="22"/>
          <w:szCs w:val="22"/>
        </w:rPr>
        <w:t xml:space="preserve">be put on </w:t>
      </w:r>
      <w:proofErr w:type="spellStart"/>
      <w:r w:rsidR="002E3F59">
        <w:rPr>
          <w:rFonts w:ascii="Arial" w:hAnsi="Arial" w:cs="Arial"/>
          <w:sz w:val="22"/>
          <w:szCs w:val="22"/>
        </w:rPr>
        <w:t>Duricef</w:t>
      </w:r>
      <w:proofErr w:type="spellEnd"/>
      <w:r w:rsidR="002E3F59">
        <w:rPr>
          <w:rFonts w:ascii="Arial" w:hAnsi="Arial" w:cs="Arial"/>
          <w:sz w:val="22"/>
          <w:szCs w:val="22"/>
        </w:rPr>
        <w:t xml:space="preserve"> 500 mg BID x 5</w:t>
      </w:r>
      <w:r w:rsidR="008532E1">
        <w:rPr>
          <w:rFonts w:ascii="Arial" w:hAnsi="Arial" w:cs="Arial"/>
          <w:sz w:val="22"/>
          <w:szCs w:val="22"/>
        </w:rPr>
        <w:t xml:space="preserve"> days to help prevent wound complications</w:t>
      </w:r>
    </w:p>
    <w:p w14:paraId="0D0388D6" w14:textId="77777777" w:rsidR="002E3F59" w:rsidRPr="008532E1" w:rsidRDefault="002E3F59" w:rsidP="00D5501C">
      <w:pPr>
        <w:spacing w:line="360" w:lineRule="auto"/>
        <w:rPr>
          <w:rFonts w:ascii="Arial" w:hAnsi="Arial" w:cs="Arial"/>
          <w:sz w:val="22"/>
          <w:szCs w:val="22"/>
        </w:rPr>
      </w:pPr>
    </w:p>
    <w:p w14:paraId="2E776EE0" w14:textId="691B3ED2" w:rsidR="008532E1" w:rsidRDefault="008532E1" w:rsidP="008532E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Diabetes mellitus</w:t>
      </w:r>
    </w:p>
    <w:p w14:paraId="5545F1D4" w14:textId="00327C49" w:rsidR="008532E1" w:rsidRDefault="008532E1" w:rsidP="008532E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History of smoking within the past 6 months</w:t>
      </w:r>
    </w:p>
    <w:p w14:paraId="775B2F4C" w14:textId="3D8094C4" w:rsidR="008532E1" w:rsidRDefault="002E3F59" w:rsidP="008532E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BMI &gt; 40</w:t>
      </w:r>
    </w:p>
    <w:p w14:paraId="06AD32C0" w14:textId="08D7F2B5" w:rsidR="002E3F59" w:rsidRPr="008532E1" w:rsidRDefault="002E3F59" w:rsidP="008532E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Renal disease</w:t>
      </w:r>
    </w:p>
    <w:sectPr w:rsidR="002E3F59" w:rsidRPr="008532E1" w:rsidSect="00DA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704"/>
    <w:multiLevelType w:val="hybridMultilevel"/>
    <w:tmpl w:val="9166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22C8"/>
    <w:multiLevelType w:val="hybridMultilevel"/>
    <w:tmpl w:val="9D6CC6D4"/>
    <w:lvl w:ilvl="0" w:tplc="9D1E2F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236F"/>
    <w:multiLevelType w:val="hybridMultilevel"/>
    <w:tmpl w:val="717AE846"/>
    <w:lvl w:ilvl="0" w:tplc="BAEEB7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66E46"/>
    <w:multiLevelType w:val="hybridMultilevel"/>
    <w:tmpl w:val="8676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5CAA"/>
    <w:multiLevelType w:val="hybridMultilevel"/>
    <w:tmpl w:val="079EA892"/>
    <w:lvl w:ilvl="0" w:tplc="FC20F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71EFE"/>
    <w:multiLevelType w:val="hybridMultilevel"/>
    <w:tmpl w:val="CA7205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5F64A9"/>
    <w:multiLevelType w:val="hybridMultilevel"/>
    <w:tmpl w:val="026C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04B4F"/>
    <w:multiLevelType w:val="hybridMultilevel"/>
    <w:tmpl w:val="3D78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63"/>
    <w:rsid w:val="00032A15"/>
    <w:rsid w:val="00051BAF"/>
    <w:rsid w:val="0015497A"/>
    <w:rsid w:val="0016211F"/>
    <w:rsid w:val="00173220"/>
    <w:rsid w:val="001D6E87"/>
    <w:rsid w:val="00217AC4"/>
    <w:rsid w:val="002B1ACD"/>
    <w:rsid w:val="002E3F59"/>
    <w:rsid w:val="002F4C1A"/>
    <w:rsid w:val="003105F0"/>
    <w:rsid w:val="004175F5"/>
    <w:rsid w:val="004A5244"/>
    <w:rsid w:val="004D2EC4"/>
    <w:rsid w:val="004F01D4"/>
    <w:rsid w:val="004F259D"/>
    <w:rsid w:val="00523F3D"/>
    <w:rsid w:val="006056E1"/>
    <w:rsid w:val="00611162"/>
    <w:rsid w:val="00627A94"/>
    <w:rsid w:val="00633B8E"/>
    <w:rsid w:val="00676104"/>
    <w:rsid w:val="00685272"/>
    <w:rsid w:val="006A5DEB"/>
    <w:rsid w:val="00734C5F"/>
    <w:rsid w:val="0076000F"/>
    <w:rsid w:val="007D6E04"/>
    <w:rsid w:val="008532E1"/>
    <w:rsid w:val="008C7B22"/>
    <w:rsid w:val="008D4A95"/>
    <w:rsid w:val="009670C9"/>
    <w:rsid w:val="009C5C38"/>
    <w:rsid w:val="009E109C"/>
    <w:rsid w:val="00A41D03"/>
    <w:rsid w:val="00A86CF9"/>
    <w:rsid w:val="00B22227"/>
    <w:rsid w:val="00B27075"/>
    <w:rsid w:val="00BB7359"/>
    <w:rsid w:val="00BC0D41"/>
    <w:rsid w:val="00C12EED"/>
    <w:rsid w:val="00C25E5B"/>
    <w:rsid w:val="00D5501C"/>
    <w:rsid w:val="00D56E53"/>
    <w:rsid w:val="00D62E10"/>
    <w:rsid w:val="00D84EB3"/>
    <w:rsid w:val="00DA3136"/>
    <w:rsid w:val="00DD79C1"/>
    <w:rsid w:val="00E52563"/>
    <w:rsid w:val="00EE58E7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397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Orgel</dc:creator>
  <cp:keywords/>
  <dc:description/>
  <cp:lastModifiedBy>Kate Orgel</cp:lastModifiedBy>
  <cp:revision>3</cp:revision>
  <cp:lastPrinted>2016-05-18T01:52:00Z</cp:lastPrinted>
  <dcterms:created xsi:type="dcterms:W3CDTF">2018-12-14T18:24:00Z</dcterms:created>
  <dcterms:modified xsi:type="dcterms:W3CDTF">2018-12-14T18:24:00Z</dcterms:modified>
</cp:coreProperties>
</file>